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>Ficha do módulo e das fontes</w:t>
      </w:r>
    </w:p>
    <w:p>
      <w:r>
        <w:t>Completa as fichas cos datos coñecidos, deixa «Pendente de confirmar» onde falte información e adxúntaas xunto cos documentos oficiais. A ficha de centro pódese reutilizar; a de módulo cambia con cada módulo. Actualiza instrucións, calendario e horario cada curso. Unha ficha ou un ligazón non garante que a aplicación poida ler a fonte: achega tamén o PDF ou extracto pertinente.</w:t>
      </w:r>
    </w:p>
    <w:p>
      <w:pPr>
        <w:pStyle w:val="Heading1"/>
      </w:pPr>
      <w:r>
        <w:t>Identificación</w:t>
      </w:r>
    </w:p>
    <w:p>
      <w:r>
        <w:t>Familia profesional: [nome]</w:t>
      </w:r>
    </w:p>
    <w:p>
      <w:r>
        <w:t>Ciclo, nivel e código oficial: [datos]</w:t>
      </w:r>
    </w:p>
    <w:p>
      <w:r>
        <w:t>Módulo e código oficial: [datos]</w:t>
      </w:r>
    </w:p>
    <w:p>
      <w:r>
        <w:t>Curso académico, curso do ciclo e grupo: [datos]</w:t>
      </w:r>
    </w:p>
    <w:p>
      <w:r>
        <w:t>Oferta, modalidade e réxime: [datos]</w:t>
      </w:r>
    </w:p>
    <w:p>
      <w:pPr>
        <w:pStyle w:val="Heading1"/>
      </w:pPr>
      <w:r>
        <w:t>Currículo vixente: adxuntar o documento</w:t>
      </w:r>
    </w:p>
    <w:p>
      <w:r>
        <w:t>Título e disposición estatal aplicable: [fonte]</w:t>
      </w:r>
    </w:p>
    <w:p>
      <w:r>
        <w:t>Desenvolvemento curricular galego e modificacións aplicables: [fonte]</w:t>
      </w:r>
    </w:p>
    <w:p>
      <w:r>
        <w:t>Ficheiro adxunto ou extracto con RA, CA/CE e contidos: [nome e páxinas]</w:t>
      </w:r>
    </w:p>
    <w:p>
      <w:r>
        <w:t>Conservar códigos e textos oficiais; non reconstruír de memoria o currículo.</w:t>
      </w:r>
    </w:p>
    <w:p>
      <w:pPr>
        <w:pStyle w:val="Heading1"/>
      </w:pPr>
      <w:r>
        <w:t>Instrucións do curso actual: adxuntar o documento</w:t>
      </w:r>
    </w:p>
    <w:p>
      <w:r>
        <w:t>Curso ao que se aplican: [datos]</w:t>
      </w:r>
    </w:p>
    <w:p>
      <w:r>
        <w:t>Instrucións de organización, avaliación e formación na empresa pertinentes: [ficheiros, datas e apartados]</w:t>
      </w:r>
    </w:p>
    <w:p>
      <w:r>
        <w:t>Distribución horaria oficial do módulo: [valor, unidade e fonte]</w:t>
      </w:r>
    </w:p>
    <w:p>
      <w:pPr>
        <w:pStyle w:val="Heading1"/>
      </w:pPr>
      <w:r>
        <w:t>Programación e petición</w:t>
      </w:r>
    </w:p>
    <w:p>
      <w:r>
        <w:t>Programación aprobada ou borrador existente, se o hai: [ficheiro e versión]</w:t>
      </w:r>
    </w:p>
    <w:p>
      <w:r>
        <w:t>UD/RA/CA seleccionados para a tarefa, se procede: [datos da fonte]</w:t>
      </w:r>
    </w:p>
    <w:p>
      <w:r>
        <w:t>Tarefa solicitada, destinatarios, idioma e formato: [datos]</w:t>
      </w:r>
    </w:p>
    <w:p>
      <w:r>
        <w:t>Condicións profesionais e recursos específicos do módulo: [datos]</w:t>
      </w:r>
    </w:p>
    <w:p>
      <w:pPr>
        <w:pStyle w:val="Heading1"/>
      </w:pPr>
      <w:r>
        <w:t>Estado das fontes</w:t>
      </w:r>
    </w:p>
    <w:p>
      <w:r>
        <w:t>Para cada fonte: título / disposición / versión / ámbito / ficheiro ou URL / data de consulta / apartado: [rexistro]</w:t>
      </w:r>
    </w:p>
    <w:p>
      <w:r>
        <w:t>Fontes vixentes confirmadas: [lista]</w:t>
      </w:r>
    </w:p>
    <w:p>
      <w:r>
        <w:t>Fontes pendentes, contradicións ou decisións por contrastar: [lista]</w:t>
      </w:r>
    </w:p>
    <w:p>
      <w:r>
        <w:t>CC BY-NC-SA 4.0</w:t>
      </w:r>
    </w:p>
    <w:p>
      <w:r>
        <w:t>Contido elaborado co apoio de intelixencia artificial e revisado polo/a docente antes da súa publicación.</w:t>
      </w:r>
    </w:p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60"/>
      </w:pPr>
    </w:pPrDefault>
  </w:docDefaults>
  <w:style w:type="paragraph" w:default="1" w:styleId="Normal">
    <w:name w:val="Normal"/>
  </w:style>
  <w:style w:type="paragraph" w:styleId="Title">
    <w:name w:val="Title"/>
    <w:rPr>
      <w:b/>
      <w:sz w:val="36"/>
      <w:color w:val="234D7D"/>
    </w:rPr>
  </w:style>
  <w:style w:type="paragraph" w:styleId="Heading1">
    <w:name w:val="heading 1"/>
    <w:basedOn w:val="Normal"/>
    <w:pPr>
      <w:keepNext/>
      <w:spacing w:before="240" w:after="120"/>
    </w:pPr>
    <w:rPr>
      <w:b/>
      <w:sz w:val="26"/>
      <w:color w:val="234D7D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